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959" w:rsidRPr="00076959" w:rsidRDefault="00076959" w:rsidP="00AE2717">
      <w:pPr>
        <w:pStyle w:val="a3"/>
        <w:jc w:val="center"/>
        <w:rPr>
          <w:sz w:val="28"/>
          <w:szCs w:val="28"/>
        </w:rPr>
      </w:pPr>
      <w:r w:rsidRPr="00076959">
        <w:rPr>
          <w:sz w:val="28"/>
          <w:szCs w:val="28"/>
        </w:rPr>
        <w:t>ГКУ «</w:t>
      </w:r>
      <w:proofErr w:type="spellStart"/>
      <w:r w:rsidRPr="00076959">
        <w:rPr>
          <w:sz w:val="28"/>
          <w:szCs w:val="28"/>
        </w:rPr>
        <w:t>Чистореченский</w:t>
      </w:r>
      <w:proofErr w:type="spellEnd"/>
      <w:r w:rsidRPr="00076959">
        <w:rPr>
          <w:sz w:val="28"/>
          <w:szCs w:val="28"/>
        </w:rPr>
        <w:t xml:space="preserve"> детский дом».</w:t>
      </w: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Pr="00076959" w:rsidRDefault="00076959" w:rsidP="00AE2717">
      <w:pPr>
        <w:pStyle w:val="a3"/>
        <w:jc w:val="center"/>
        <w:rPr>
          <w:sz w:val="32"/>
          <w:szCs w:val="32"/>
        </w:rPr>
      </w:pPr>
      <w:r w:rsidRPr="00076959">
        <w:rPr>
          <w:sz w:val="32"/>
          <w:szCs w:val="32"/>
        </w:rPr>
        <w:t>Воспитательский час на тему</w:t>
      </w:r>
    </w:p>
    <w:p w:rsidR="00076959" w:rsidRPr="00AE2717" w:rsidRDefault="00076959" w:rsidP="00076959">
      <w:pPr>
        <w:pStyle w:val="a3"/>
        <w:jc w:val="center"/>
        <w:rPr>
          <w:b/>
          <w:sz w:val="32"/>
          <w:szCs w:val="32"/>
        </w:rPr>
      </w:pPr>
      <w:r w:rsidRPr="00AE2717">
        <w:rPr>
          <w:b/>
          <w:sz w:val="32"/>
          <w:szCs w:val="32"/>
        </w:rPr>
        <w:t>«Каждой вещи - свое место»</w:t>
      </w:r>
      <w:r>
        <w:rPr>
          <w:b/>
          <w:sz w:val="32"/>
          <w:szCs w:val="32"/>
        </w:rPr>
        <w:t>.</w:t>
      </w: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076959">
      <w:pPr>
        <w:pStyle w:val="a3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Подготовила и провела </w:t>
      </w:r>
    </w:p>
    <w:p w:rsidR="00076959" w:rsidRPr="00076959" w:rsidRDefault="00076959" w:rsidP="00076959">
      <w:pPr>
        <w:pStyle w:val="a3"/>
        <w:jc w:val="right"/>
        <w:rPr>
          <w:sz w:val="32"/>
          <w:szCs w:val="32"/>
        </w:rPr>
      </w:pPr>
      <w:r>
        <w:rPr>
          <w:sz w:val="32"/>
          <w:szCs w:val="32"/>
        </w:rPr>
        <w:t>воспитатель Соловьёва С.А.</w:t>
      </w: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076959" w:rsidRDefault="00076959" w:rsidP="00AE2717">
      <w:pPr>
        <w:pStyle w:val="a3"/>
        <w:jc w:val="center"/>
        <w:rPr>
          <w:b/>
          <w:sz w:val="32"/>
          <w:szCs w:val="32"/>
        </w:rPr>
      </w:pPr>
    </w:p>
    <w:p w:rsidR="00AE2717" w:rsidRPr="00AE2717" w:rsidRDefault="00AE2717" w:rsidP="00076959">
      <w:pPr>
        <w:pStyle w:val="a3"/>
        <w:rPr>
          <w:b/>
          <w:sz w:val="32"/>
          <w:szCs w:val="32"/>
        </w:rPr>
      </w:pPr>
      <w:r w:rsidRPr="00AE2717">
        <w:rPr>
          <w:b/>
          <w:sz w:val="32"/>
          <w:szCs w:val="32"/>
        </w:rPr>
        <w:lastRenderedPageBreak/>
        <w:t>«Каждой вещи - свое место»</w:t>
      </w:r>
    </w:p>
    <w:p w:rsidR="00076959" w:rsidRDefault="00AE2717" w:rsidP="00AE2717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</w:t>
      </w:r>
    </w:p>
    <w:p w:rsidR="00AE2717" w:rsidRDefault="00AE2717" w:rsidP="00AE2717">
      <w:pPr>
        <w:pStyle w:val="a3"/>
      </w:pPr>
      <w:r>
        <w:rPr>
          <w:color w:val="000000"/>
          <w:sz w:val="27"/>
          <w:szCs w:val="27"/>
        </w:rPr>
        <w:t xml:space="preserve"> - дать понятие о бережном отношении к вещам и аккуратности.</w:t>
      </w:r>
    </w:p>
    <w:p w:rsidR="00076959" w:rsidRDefault="00AE2717" w:rsidP="00AE2717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Задачи</w:t>
      </w:r>
      <w:r>
        <w:rPr>
          <w:color w:val="000000"/>
          <w:sz w:val="27"/>
          <w:szCs w:val="27"/>
        </w:rPr>
        <w:t>: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 - способствовать развитию аккуратности у детей:</w:t>
      </w:r>
    </w:p>
    <w:p w:rsidR="00AE2717" w:rsidRDefault="00AE2717" w:rsidP="00AE2717">
      <w:pPr>
        <w:pStyle w:val="a3"/>
      </w:pPr>
      <w:r>
        <w:rPr>
          <w:color w:val="000000"/>
          <w:sz w:val="27"/>
          <w:szCs w:val="27"/>
        </w:rPr>
        <w:t>- способствовать воспитанию аккуратности и уважения к продуктам труда.</w:t>
      </w:r>
    </w:p>
    <w:p w:rsidR="00AE2717" w:rsidRDefault="00AE2717" w:rsidP="00AE2717">
      <w:pPr>
        <w:pStyle w:val="a3"/>
      </w:pPr>
      <w:r>
        <w:rPr>
          <w:color w:val="000000"/>
          <w:sz w:val="27"/>
          <w:szCs w:val="27"/>
        </w:rPr>
        <w:t>Ход занятия.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1.Организационный момент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2.Вступительная беседа</w:t>
      </w:r>
    </w:p>
    <w:p w:rsidR="00AE2717" w:rsidRDefault="00AE2717" w:rsidP="00AE2717">
      <w:pPr>
        <w:pStyle w:val="a3"/>
        <w:shd w:val="clear" w:color="auto" w:fill="FFFFFF"/>
      </w:pPr>
      <w:r>
        <w:rPr>
          <w:bCs/>
          <w:color w:val="000000"/>
          <w:sz w:val="27"/>
          <w:szCs w:val="27"/>
        </w:rPr>
        <w:t>П</w:t>
      </w:r>
      <w:r>
        <w:rPr>
          <w:color w:val="000000"/>
          <w:sz w:val="27"/>
          <w:szCs w:val="27"/>
        </w:rPr>
        <w:t>ословица: ”Горе тому, у кого беспорядок в доме”.</w:t>
      </w:r>
    </w:p>
    <w:p w:rsidR="00AE2717" w:rsidRDefault="00AE2717" w:rsidP="00AE2717">
      <w:pPr>
        <w:pStyle w:val="a3"/>
        <w:numPr>
          <w:ilvl w:val="0"/>
          <w:numId w:val="1"/>
        </w:numPr>
        <w:shd w:val="clear" w:color="auto" w:fill="FFFFFF"/>
      </w:pPr>
      <w:r>
        <w:rPr>
          <w:color w:val="000000"/>
          <w:sz w:val="27"/>
          <w:szCs w:val="27"/>
        </w:rPr>
        <w:t>Как вы его понимаете?</w:t>
      </w:r>
    </w:p>
    <w:p w:rsidR="00AE2717" w:rsidRDefault="00AE2717" w:rsidP="00AE2717">
      <w:pPr>
        <w:pStyle w:val="a3"/>
        <w:numPr>
          <w:ilvl w:val="0"/>
          <w:numId w:val="1"/>
        </w:numPr>
        <w:shd w:val="clear" w:color="auto" w:fill="FFFFFF"/>
      </w:pPr>
      <w:r>
        <w:rPr>
          <w:color w:val="000000"/>
          <w:sz w:val="27"/>
          <w:szCs w:val="27"/>
        </w:rPr>
        <w:t>Кто из вас догадался, о чем у нас будет разговор?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Тема нашего разговора звучит так” Каждой вещи – свое место</w:t>
      </w:r>
      <w:r>
        <w:rPr>
          <w:b/>
          <w:bCs/>
          <w:color w:val="000000"/>
          <w:sz w:val="27"/>
          <w:szCs w:val="27"/>
        </w:rPr>
        <w:t>”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3.Основная часть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Послушайте и отгадайте загадки про вещи, которые окружают нас в </w:t>
      </w:r>
      <w:proofErr w:type="spellStart"/>
      <w:r>
        <w:rPr>
          <w:color w:val="000000"/>
          <w:sz w:val="27"/>
          <w:szCs w:val="27"/>
        </w:rPr>
        <w:t>щколе</w:t>
      </w:r>
      <w:proofErr w:type="spellEnd"/>
      <w:r>
        <w:rPr>
          <w:color w:val="000000"/>
          <w:sz w:val="27"/>
          <w:szCs w:val="27"/>
        </w:rPr>
        <w:t>: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.- не куст, а с листочками,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не рубашка, а сшита,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не человек, а рассказывает (книга)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- черный </w:t>
      </w:r>
      <w:proofErr w:type="spellStart"/>
      <w:r>
        <w:rPr>
          <w:color w:val="000000"/>
          <w:sz w:val="27"/>
          <w:szCs w:val="27"/>
        </w:rPr>
        <w:t>Ивашка</w:t>
      </w:r>
      <w:proofErr w:type="spellEnd"/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деревянная рубашка,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где пройдется,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там след остается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арандаш)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пишет, но не карандаш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его стирают, но это не одежда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мел )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-я оставляю тонкий след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но жить он будет много лет (ручка</w:t>
      </w:r>
      <w:proofErr w:type="gramStart"/>
      <w:r>
        <w:rPr>
          <w:color w:val="000000"/>
          <w:sz w:val="27"/>
          <w:szCs w:val="27"/>
        </w:rPr>
        <w:t xml:space="preserve"> )</w:t>
      </w:r>
      <w:proofErr w:type="gramEnd"/>
    </w:p>
    <w:p w:rsidR="00076959" w:rsidRDefault="00076959" w:rsidP="00AE271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076959" w:rsidRDefault="00AE2717" w:rsidP="00AE271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теперь послушайте загадки про те вещи, которые нас окружают дома</w:t>
      </w:r>
      <w:r w:rsidR="00076959">
        <w:rPr>
          <w:color w:val="000000"/>
          <w:sz w:val="27"/>
          <w:szCs w:val="27"/>
        </w:rPr>
        <w:t>:</w:t>
      </w:r>
    </w:p>
    <w:p w:rsidR="00076959" w:rsidRPr="00076959" w:rsidRDefault="00076959" w:rsidP="00AE271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-Четыре брата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Под крышей живут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стол )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-Со спиной, а не лежит,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Сам всегда стоит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А всем сидеть велит (стул</w:t>
      </w:r>
      <w:proofErr w:type="gramStart"/>
      <w:r>
        <w:rPr>
          <w:color w:val="000000"/>
          <w:sz w:val="27"/>
          <w:szCs w:val="27"/>
        </w:rPr>
        <w:t xml:space="preserve"> )</w:t>
      </w:r>
      <w:proofErr w:type="gramEnd"/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-Пять мальчиков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Пять чуланчиков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lastRenderedPageBreak/>
        <w:t>Каждый мальчик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 xml:space="preserve">И свой чуланчик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перчатки)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-Утка ныряла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ныряла</w:t>
      </w:r>
    </w:p>
    <w:p w:rsidR="00AE2717" w:rsidRDefault="00AE2717" w:rsidP="00AE271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7"/>
          <w:szCs w:val="27"/>
        </w:rPr>
        <w:t>И хвост потеряла (иголка с ниткой</w:t>
      </w:r>
      <w:proofErr w:type="gramStart"/>
      <w:r>
        <w:rPr>
          <w:color w:val="000000"/>
          <w:sz w:val="27"/>
          <w:szCs w:val="27"/>
        </w:rPr>
        <w:t xml:space="preserve"> )</w:t>
      </w:r>
      <w:proofErr w:type="gramEnd"/>
    </w:p>
    <w:p w:rsidR="00AE2717" w:rsidRDefault="00AE2717" w:rsidP="00AE2717">
      <w:pPr>
        <w:pStyle w:val="a3"/>
        <w:shd w:val="clear" w:color="auto" w:fill="FFFFFF"/>
      </w:pP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Видите, сколько нас окружает вещей. Почему же у каждой вещи должно быть свое место? 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Особое внимание обратим на бережное отношение книгам. Книги тоже должны знать свое место. 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-Как вы относитесь к своим книгам и библиотечным?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Существуют определенные правила обращения с книгой. Давайте их прочитаем.</w:t>
      </w:r>
    </w:p>
    <w:p w:rsidR="00AE2717" w:rsidRDefault="00AE2717" w:rsidP="00AE2717">
      <w:pPr>
        <w:pStyle w:val="a3"/>
        <w:numPr>
          <w:ilvl w:val="0"/>
          <w:numId w:val="2"/>
        </w:numPr>
        <w:shd w:val="clear" w:color="auto" w:fill="FFFFFF"/>
      </w:pPr>
      <w:r>
        <w:rPr>
          <w:color w:val="000000"/>
          <w:sz w:val="27"/>
          <w:szCs w:val="27"/>
        </w:rPr>
        <w:t xml:space="preserve"> Старайтесь не читать за едой.</w:t>
      </w:r>
    </w:p>
    <w:p w:rsidR="00AE2717" w:rsidRDefault="00AE2717" w:rsidP="00AE2717">
      <w:pPr>
        <w:pStyle w:val="a3"/>
        <w:numPr>
          <w:ilvl w:val="0"/>
          <w:numId w:val="2"/>
        </w:numPr>
        <w:shd w:val="clear" w:color="auto" w:fill="FFFFFF"/>
      </w:pPr>
      <w:r>
        <w:rPr>
          <w:color w:val="000000"/>
          <w:sz w:val="27"/>
          <w:szCs w:val="27"/>
        </w:rPr>
        <w:t>Не перегибайте книгу, а кладите закладку.</w:t>
      </w:r>
    </w:p>
    <w:p w:rsidR="00AE2717" w:rsidRDefault="00AE2717" w:rsidP="00AE2717">
      <w:pPr>
        <w:pStyle w:val="a3"/>
        <w:numPr>
          <w:ilvl w:val="0"/>
          <w:numId w:val="2"/>
        </w:numPr>
        <w:shd w:val="clear" w:color="auto" w:fill="FFFFFF"/>
      </w:pPr>
      <w:r>
        <w:rPr>
          <w:color w:val="000000"/>
          <w:sz w:val="27"/>
          <w:szCs w:val="27"/>
        </w:rPr>
        <w:t>Не пишите и не рисуйте в книге.</w:t>
      </w:r>
    </w:p>
    <w:p w:rsidR="00AE2717" w:rsidRDefault="00AE2717" w:rsidP="00AE2717">
      <w:pPr>
        <w:pStyle w:val="a3"/>
        <w:numPr>
          <w:ilvl w:val="0"/>
          <w:numId w:val="2"/>
        </w:numPr>
        <w:shd w:val="clear" w:color="auto" w:fill="FFFFFF"/>
      </w:pPr>
      <w:r>
        <w:rPr>
          <w:color w:val="000000"/>
          <w:sz w:val="27"/>
          <w:szCs w:val="27"/>
        </w:rPr>
        <w:t>Не вырывайте листы.</w:t>
      </w:r>
    </w:p>
    <w:p w:rsidR="00AE2717" w:rsidRDefault="00AE2717" w:rsidP="00AE2717">
      <w:pPr>
        <w:pStyle w:val="a3"/>
        <w:numPr>
          <w:ilvl w:val="0"/>
          <w:numId w:val="2"/>
        </w:numPr>
        <w:shd w:val="clear" w:color="auto" w:fill="FFFFFF"/>
      </w:pPr>
      <w:r>
        <w:rPr>
          <w:color w:val="000000"/>
          <w:sz w:val="27"/>
          <w:szCs w:val="27"/>
        </w:rPr>
        <w:t xml:space="preserve">Помните - книга </w:t>
      </w:r>
      <w:proofErr w:type="gramStart"/>
      <w:r>
        <w:rPr>
          <w:color w:val="000000"/>
          <w:sz w:val="27"/>
          <w:szCs w:val="27"/>
        </w:rPr>
        <w:t>–н</w:t>
      </w:r>
      <w:proofErr w:type="gramEnd"/>
      <w:r>
        <w:rPr>
          <w:color w:val="000000"/>
          <w:sz w:val="27"/>
          <w:szCs w:val="27"/>
        </w:rPr>
        <w:t>аш друг!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Очень важно, чтобы порядок был и на парте. Аккуратно относиться нужно не только к книгам и вещам, но и к нашей школьной форме.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По форме можно сказать, аккуратный школьник или нет. Когда вы приходите домой из школы, что вы делаете с формой?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Даже форма должна иметь свое место.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Итак, каждой вещи – свое место. Ребята, народ всегда ценил в человеке такие качества, как бережливость и аккуратность.</w:t>
      </w:r>
    </w:p>
    <w:p w:rsidR="00AE2717" w:rsidRDefault="00AE2717" w:rsidP="00AE2717">
      <w:pPr>
        <w:pStyle w:val="a3"/>
        <w:shd w:val="clear" w:color="auto" w:fill="FFFFFF"/>
        <w:jc w:val="center"/>
      </w:pPr>
      <w:r>
        <w:rPr>
          <w:b/>
          <w:bCs/>
          <w:color w:val="000000"/>
          <w:sz w:val="27"/>
          <w:szCs w:val="27"/>
        </w:rPr>
        <w:t>Вывод.</w:t>
      </w:r>
    </w:p>
    <w:p w:rsidR="00AE2717" w:rsidRDefault="00076959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-Как называется наш воспитательский</w:t>
      </w:r>
      <w:r w:rsidR="00AE2717">
        <w:rPr>
          <w:color w:val="000000"/>
          <w:sz w:val="27"/>
          <w:szCs w:val="27"/>
        </w:rPr>
        <w:t xml:space="preserve"> час?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-Почему надо быть бережливым и аккуратным. Пусть каждый из вас проанализирует свое поведение.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-Как вы относитесь к своим вещам?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Практическое задание: вместе с вами посмотрим ваши вещи на своих местах?</w:t>
      </w:r>
    </w:p>
    <w:p w:rsidR="00AE2717" w:rsidRDefault="00AE2717" w:rsidP="00AE2717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Воспитатель вместе с детьми смотрит спальню, класс, все ли на своих местах.</w:t>
      </w:r>
    </w:p>
    <w:p w:rsidR="000D06E2" w:rsidRDefault="000D06E2"/>
    <w:sectPr w:rsidR="000D06E2" w:rsidSect="00AE27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21859"/>
    <w:multiLevelType w:val="multilevel"/>
    <w:tmpl w:val="5926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0826D2"/>
    <w:multiLevelType w:val="multilevel"/>
    <w:tmpl w:val="16AE9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717"/>
    <w:rsid w:val="00076959"/>
    <w:rsid w:val="000C24A1"/>
    <w:rsid w:val="000D06E2"/>
    <w:rsid w:val="00AE2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9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370</Words>
  <Characters>2114</Characters>
  <Application>Microsoft Office Word</Application>
  <DocSecurity>0</DocSecurity>
  <Lines>17</Lines>
  <Paragraphs>4</Paragraphs>
  <ScaleCrop>false</ScaleCrop>
  <Company>office 2007 rus ent: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komp</cp:lastModifiedBy>
  <cp:revision>2</cp:revision>
  <dcterms:created xsi:type="dcterms:W3CDTF">2017-12-12T10:12:00Z</dcterms:created>
  <dcterms:modified xsi:type="dcterms:W3CDTF">2017-12-12T10:12:00Z</dcterms:modified>
</cp:coreProperties>
</file>